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atLeast"/>
        <w:jc w:val="left"/>
        <w:rPr>
          <w:rFonts w:hint="default" w:ascii="方正黑体_GBK" w:hAnsi="方正黑体_GBK" w:eastAsia="方正黑体_GBK" w:cs="方正黑体_GBK"/>
          <w:color w:val="333333"/>
          <w:kern w:val="0"/>
          <w:sz w:val="33"/>
          <w:szCs w:val="33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333333"/>
          <w:kern w:val="0"/>
          <w:sz w:val="33"/>
          <w:szCs w:val="33"/>
        </w:rPr>
        <w:t>附</w:t>
      </w:r>
      <w:r>
        <w:rPr>
          <w:rFonts w:hint="eastAsia" w:ascii="方正黑体_GBK" w:hAnsi="方正黑体_GBK" w:eastAsia="方正黑体_GBK" w:cs="方正黑体_GBK"/>
          <w:color w:val="333333"/>
          <w:kern w:val="0"/>
          <w:sz w:val="33"/>
          <w:szCs w:val="33"/>
          <w:lang w:eastAsia="zh-CN"/>
        </w:rPr>
        <w:t>件</w:t>
      </w:r>
      <w:r>
        <w:rPr>
          <w:rFonts w:hint="eastAsia" w:ascii="方正黑体_GBK" w:hAnsi="方正黑体_GBK" w:eastAsia="方正黑体_GBK" w:cs="方正黑体_GBK"/>
          <w:color w:val="333333"/>
          <w:kern w:val="0"/>
          <w:sz w:val="33"/>
          <w:szCs w:val="33"/>
          <w:lang w:val="en-US" w:eastAsia="zh-CN"/>
        </w:rPr>
        <w:t>4:</w:t>
      </w:r>
      <w:bookmarkStart w:id="0" w:name="_GoBack"/>
      <w:bookmarkEnd w:id="0"/>
    </w:p>
    <w:p>
      <w:pPr>
        <w:widowControl/>
        <w:shd w:val="clear" w:color="auto" w:fill="FFFFFF"/>
        <w:spacing w:line="520" w:lineRule="atLeast"/>
        <w:ind w:firstLine="3697"/>
        <w:jc w:val="left"/>
        <w:rPr>
          <w:rFonts w:hint="eastAsia" w:ascii="宋体" w:hAnsi="宋体" w:cs="宋体"/>
          <w:b/>
          <w:bCs/>
          <w:color w:val="333333"/>
          <w:kern w:val="0"/>
          <w:sz w:val="44"/>
          <w:szCs w:val="44"/>
        </w:rPr>
      </w:pPr>
    </w:p>
    <w:p>
      <w:pPr>
        <w:widowControl/>
        <w:shd w:val="clear" w:color="auto" w:fill="FFFFFF"/>
        <w:spacing w:line="520" w:lineRule="atLeast"/>
        <w:ind w:firstLine="3092" w:firstLineChars="700"/>
        <w:jc w:val="left"/>
        <w:rPr>
          <w:rFonts w:hint="eastAsia" w:ascii="方正小标宋_GBK" w:hAnsi="方正小标宋_GBK" w:eastAsia="方正小标宋_GBK" w:cs="方正小标宋_GBK"/>
          <w:b/>
          <w:bCs/>
          <w:color w:val="333333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333333"/>
          <w:kern w:val="0"/>
          <w:sz w:val="44"/>
          <w:szCs w:val="44"/>
          <w:lang w:eastAsia="zh-CN"/>
        </w:rPr>
        <w:t>同意报考</w:t>
      </w:r>
      <w:r>
        <w:rPr>
          <w:rFonts w:hint="eastAsia" w:ascii="方正小标宋_GBK" w:hAnsi="方正小标宋_GBK" w:eastAsia="方正小标宋_GBK" w:cs="方正小标宋_GBK"/>
          <w:b/>
          <w:bCs/>
          <w:color w:val="333333"/>
          <w:kern w:val="0"/>
          <w:sz w:val="44"/>
          <w:szCs w:val="44"/>
        </w:rPr>
        <w:t>证明</w:t>
      </w:r>
    </w:p>
    <w:p>
      <w:pPr>
        <w:widowControl/>
        <w:shd w:val="clear" w:color="auto" w:fill="FFFFFF"/>
        <w:spacing w:line="520" w:lineRule="atLeast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ascii="仿宋_GB2312" w:hAnsi="宋体" w:eastAsia="仿宋_GB2312" w:cs="宋体"/>
          <w:color w:val="333333"/>
          <w:kern w:val="0"/>
          <w:sz w:val="28"/>
          <w:szCs w:val="28"/>
        </w:rPr>
        <w:t>                         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520" w:lineRule="atLeast"/>
        <w:ind w:firstLine="640" w:firstLineChars="20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兹有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我单位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</w:rPr>
        <w:t>     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同志，为         编制（公务员、参公人员、事业干部、事业工勤），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出生日期为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 xml:space="preserve">         ，参工时间为</w:t>
      </w:r>
      <w:r>
        <w:rPr>
          <w:rFonts w:hint="eastAsia" w:ascii="宋体" w:hAnsi="宋体" w:cs="宋体"/>
          <w:color w:val="333333"/>
          <w:kern w:val="0"/>
          <w:szCs w:val="21"/>
        </w:rPr>
        <w:t xml:space="preserve">   </w:t>
      </w:r>
      <w:r>
        <w:rPr>
          <w:rFonts w:hint="eastAsia" w:ascii="宋体" w:hAnsi="宋体" w:cs="宋体"/>
          <w:color w:val="333333"/>
          <w:kern w:val="0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color w:val="333333"/>
          <w:kern w:val="0"/>
          <w:szCs w:val="21"/>
        </w:rPr>
        <w:t xml:space="preserve"> </w:t>
      </w:r>
      <w:r>
        <w:rPr>
          <w:rFonts w:hint="eastAsia" w:ascii="宋体" w:hAnsi="宋体" w:cs="宋体"/>
          <w:color w:val="333333"/>
          <w:kern w:val="0"/>
          <w:szCs w:val="21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，近三年年度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考核无基本称职（合格）及以下情况，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我单位同意其参加201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年邻水县机关事业单位公开考调。</w:t>
      </w:r>
    </w:p>
    <w:p>
      <w:pPr>
        <w:widowControl/>
        <w:shd w:val="clear" w:color="auto" w:fill="FFFFFF"/>
        <w:spacing w:line="520" w:lineRule="atLeast"/>
        <w:ind w:firstLine="640"/>
        <w:jc w:val="left"/>
        <w:rPr>
          <w:rFonts w:hint="eastAsia" w:ascii="宋体" w:hAnsi="宋体" w:eastAsia="仿宋_GB2312" w:cs="宋体"/>
          <w:color w:val="333333"/>
          <w:kern w:val="0"/>
          <w:szCs w:val="21"/>
          <w:lang w:eastAsia="zh-CN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特此证明</w:t>
      </w:r>
    </w:p>
    <w:p>
      <w:pPr>
        <w:widowControl/>
        <w:shd w:val="clear" w:color="auto" w:fill="FFFFFF"/>
        <w:spacing w:line="520" w:lineRule="atLeast"/>
        <w:ind w:firstLine="640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ascii="仿宋_GB2312" w:hAnsi="宋体" w:eastAsia="仿宋_GB2312" w:cs="宋体"/>
          <w:color w:val="333333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520" w:lineRule="atLeast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20" w:lineRule="atLeast"/>
        <w:rPr>
          <w:rFonts w:ascii="宋体" w:hAnsi="宋体" w:cs="宋体"/>
          <w:color w:val="333333"/>
          <w:kern w:val="0"/>
          <w:szCs w:val="21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单位（盖章）                      主管部门（盖章）</w:t>
      </w:r>
    </w:p>
    <w:p>
      <w:pPr>
        <w:widowControl/>
        <w:shd w:val="clear" w:color="auto" w:fill="FFFFFF"/>
        <w:spacing w:line="520" w:lineRule="atLeast"/>
        <w:ind w:firstLine="160" w:firstLineChars="50"/>
        <w:jc w:val="left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 xml:space="preserve"> 年 月  日                        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年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 xml:space="preserve">月 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日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 xml:space="preserve">  </w:t>
      </w:r>
    </w:p>
    <w:p>
      <w:pPr>
        <w:widowControl/>
        <w:shd w:val="clear" w:color="auto" w:fill="FFFFFF"/>
        <w:spacing w:line="520" w:lineRule="atLeast"/>
        <w:ind w:firstLine="160" w:firstLineChars="50"/>
        <w:jc w:val="left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 xml:space="preserve">   </w:t>
      </w:r>
    </w:p>
    <w:p>
      <w:pPr>
        <w:widowControl/>
        <w:shd w:val="clear" w:color="auto" w:fill="FFFFFF"/>
        <w:spacing w:line="520" w:lineRule="atLeast"/>
        <w:ind w:firstLine="160" w:firstLineChars="50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20" w:lineRule="atLeast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人事权限管理部门（盖章）</w:t>
      </w:r>
    </w:p>
    <w:p>
      <w:pPr>
        <w:widowControl/>
        <w:shd w:val="clear" w:color="auto" w:fill="FFFFFF"/>
        <w:spacing w:line="520" w:lineRule="atLeast"/>
        <w:ind w:firstLine="640" w:firstLineChars="200"/>
        <w:rPr>
          <w:rFonts w:ascii="宋体" w:hAnsi="宋体" w:cs="宋体"/>
          <w:color w:val="333333"/>
          <w:kern w:val="0"/>
          <w:szCs w:val="21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年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 xml:space="preserve">月 日  </w:t>
      </w:r>
    </w:p>
    <w:p>
      <w:pPr>
        <w:tabs>
          <w:tab w:val="left" w:pos="1260"/>
        </w:tabs>
        <w:rPr>
          <w:rFonts w:hint="eastAsia" w:ascii="仿宋_GB2312" w:hAnsi="宋体" w:eastAsia="仿宋_GB2312"/>
          <w:bCs/>
          <w:sz w:val="36"/>
          <w:szCs w:val="36"/>
        </w:rPr>
      </w:pPr>
    </w:p>
    <w:p>
      <w:pPr>
        <w:tabs>
          <w:tab w:val="left" w:pos="1260"/>
        </w:tabs>
        <w:rPr>
          <w:rFonts w:hint="eastAsia" w:ascii="仿宋_GB2312" w:hAnsi="宋体" w:eastAsia="仿宋_GB2312"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4451A"/>
    <w:rsid w:val="1DDF06EA"/>
    <w:rsid w:val="37C4451A"/>
    <w:rsid w:val="3CEB04C0"/>
    <w:rsid w:val="6823655A"/>
    <w:rsid w:val="6A02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7" w:lineRule="atLeast"/>
      <w:jc w:val="both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2019-05-23T09:50:00Z</dcterms:created>
  <dc:creator>Administrator</dc:creator>
  <cp:lastModifiedBy>Administrator</cp:lastModifiedBy>
  <dcterms:modified xsi:type="dcterms:W3CDTF">2019-05-29T10:34:42Z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