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-874" w:rightChars="-416"/>
        <w:jc w:val="left"/>
        <w:rPr>
          <w:rFonts w:hint="eastAsia" w:ascii="黑体" w:hAnsi="黑体" w:eastAsia="黑体" w:cs="黑体"/>
          <w:color w:val="000000"/>
          <w:spacing w:val="-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8"/>
          <w:sz w:val="32"/>
          <w:szCs w:val="32"/>
        </w:rPr>
        <w:t>附件2</w:t>
      </w:r>
    </w:p>
    <w:p>
      <w:pPr>
        <w:snapToGrid w:val="0"/>
        <w:spacing w:line="560" w:lineRule="exact"/>
        <w:ind w:left="-945" w:leftChars="-450" w:right="-874" w:rightChars="-416"/>
        <w:jc w:val="center"/>
        <w:rPr>
          <w:rFonts w:ascii="仿宋_GB2312" w:hAnsi="宋体" w:eastAsia="仿宋_GB2312"/>
          <w:color w:val="000000"/>
          <w:spacing w:val="-8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pacing w:val="-8"/>
          <w:sz w:val="36"/>
          <w:szCs w:val="36"/>
        </w:rPr>
        <w:t>宜宾市南溪区事业单位2020年公开考核招聘工作人员报名表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</w:p>
    <w:tbl>
      <w:tblPr>
        <w:tblStyle w:val="2"/>
        <w:tblW w:w="10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44"/>
        <w:gridCol w:w="139"/>
        <w:gridCol w:w="577"/>
        <w:gridCol w:w="497"/>
        <w:gridCol w:w="47"/>
        <w:gridCol w:w="187"/>
        <w:gridCol w:w="606"/>
        <w:gridCol w:w="152"/>
        <w:gridCol w:w="372"/>
        <w:gridCol w:w="572"/>
        <w:gridCol w:w="238"/>
        <w:gridCol w:w="7"/>
        <w:gridCol w:w="71"/>
        <w:gridCol w:w="624"/>
        <w:gridCol w:w="84"/>
        <w:gridCol w:w="669"/>
        <w:gridCol w:w="463"/>
        <w:gridCol w:w="827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721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3721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毕业证书编号</w:t>
            </w: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是否系2</w:t>
            </w:r>
            <w:r>
              <w:rPr>
                <w:rFonts w:hint="eastAsia"/>
                <w:color w:val="000000"/>
              </w:rPr>
              <w:t>020年应届毕业生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1" w:type="dxa"/>
            <w:gridSpan w:val="7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9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41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机关事业单位在编在职（是/否）</w:t>
            </w:r>
          </w:p>
        </w:tc>
        <w:tc>
          <w:tcPr>
            <w:tcW w:w="1861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报考单位及岗位名称</w:t>
            </w:r>
          </w:p>
        </w:tc>
        <w:tc>
          <w:tcPr>
            <w:tcW w:w="3721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报考岗位代码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8499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获得过何种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9" w:type="dxa"/>
            <w:gridSpan w:val="19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所受奖惩情况</w:t>
            </w:r>
          </w:p>
        </w:tc>
        <w:tc>
          <w:tcPr>
            <w:tcW w:w="8499" w:type="dxa"/>
            <w:gridSpan w:val="19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家庭主要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成员及主要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社会关系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38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90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考生承诺</w:t>
            </w:r>
          </w:p>
        </w:tc>
        <w:tc>
          <w:tcPr>
            <w:tcW w:w="8499" w:type="dxa"/>
            <w:gridSpan w:val="19"/>
            <w:noWrap w:val="0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本人郑重承诺：</w:t>
            </w:r>
          </w:p>
          <w:p>
            <w:pPr>
              <w:ind w:firstLine="413" w:firstLineChars="196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13" w:firstLineChars="196"/>
              <w:rPr>
                <w:b/>
                <w:color w:val="000000"/>
                <w:szCs w:val="21"/>
              </w:rPr>
            </w:pPr>
          </w:p>
          <w:p>
            <w:pPr>
              <w:ind w:firstLine="3729" w:firstLineChars="1769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承诺人签名：</w:t>
            </w:r>
          </w:p>
          <w:p>
            <w:pPr>
              <w:ind w:firstLine="2368" w:firstLineChars="1123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资格审核结果及意见</w:t>
            </w:r>
          </w:p>
        </w:tc>
        <w:tc>
          <w:tcPr>
            <w:tcW w:w="8499" w:type="dxa"/>
            <w:gridSpan w:val="19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overflowPunct w:val="0"/>
        <w:spacing w:line="3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备注：报考信息表请双面打印。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0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2020-08-20T15:23:20Z</dcterms:created>
  <dc:creator>76569</dc:creator>
  <cp:lastModifiedBy>TLJ</cp:lastModifiedBy>
  <dcterms:modified xsi:type="dcterms:W3CDTF">2020-08-20T15:23:42Z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