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280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83"/>
        <w:gridCol w:w="176"/>
        <w:gridCol w:w="1242"/>
        <w:gridCol w:w="141"/>
        <w:gridCol w:w="162"/>
        <w:gridCol w:w="689"/>
        <w:gridCol w:w="253"/>
        <w:gridCol w:w="30"/>
        <w:gridCol w:w="426"/>
        <w:gridCol w:w="708"/>
        <w:gridCol w:w="79"/>
        <w:gridCol w:w="63"/>
        <w:gridCol w:w="425"/>
        <w:gridCol w:w="70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应聘人员信息登记表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3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 机：                 固定电话：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9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学历性质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主要社会关系及基本情况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现在工作单位及职务或职称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</w:t>
            </w:r>
          </w:p>
        </w:tc>
        <w:tc>
          <w:tcPr>
            <w:tcW w:w="8080" w:type="dxa"/>
            <w:gridSpan w:val="1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2019年    月    日                                                                       </w:t>
            </w:r>
          </w:p>
        </w:tc>
      </w:tr>
    </w:tbl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AndChars" w:linePitch="312" w:charSpace="5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4AC4"/>
    <w:rsid w:val="026F6E37"/>
    <w:rsid w:val="0AF10B3D"/>
    <w:rsid w:val="34772167"/>
    <w:rsid w:val="38564DF1"/>
    <w:rsid w:val="59D84AC4"/>
    <w:rsid w:val="6CD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2019-04-08T10:06:00Z</dcterms:created>
  <dc:creator>水平草*歪嘴</dc:creator>
  <cp:lastModifiedBy>水平草*歪嘴</cp:lastModifiedBy>
  <dcterms:modified xsi:type="dcterms:W3CDTF">2019-04-08T10:07:52Z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