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宋体" w:hAnsi="宋体" w:eastAsia="黑体"/>
          <w:snapToGrid w:val="0"/>
          <w:kern w:val="0"/>
          <w:sz w:val="32"/>
          <w:szCs w:val="32"/>
        </w:rPr>
      </w:pPr>
      <w:r>
        <w:rPr>
          <w:rFonts w:hint="eastAsia" w:ascii="宋体" w:hAnsi="宋体" w:eastAsia="黑体"/>
          <w:snapToGrid w:val="0"/>
          <w:kern w:val="0"/>
          <w:sz w:val="32"/>
          <w:szCs w:val="32"/>
        </w:rPr>
        <w:t>附件2</w:t>
      </w:r>
    </w:p>
    <w:p>
      <w:pPr>
        <w:adjustRightInd w:val="0"/>
        <w:snapToGrid w:val="0"/>
        <w:rPr>
          <w:rFonts w:hint="eastAsia" w:ascii="宋体" w:hAnsi="宋体" w:eastAsia="黑体"/>
          <w:snapToGrid w:val="0"/>
          <w:kern w:val="0"/>
          <w:sz w:val="32"/>
          <w:szCs w:val="32"/>
        </w:rPr>
      </w:pPr>
    </w:p>
    <w:p>
      <w:pPr>
        <w:jc w:val="center"/>
        <w:rPr>
          <w:rFonts w:hint="eastAsia" w:ascii="宋体" w:hAnsi="宋体" w:eastAsia="方正小标宋简体" w:cs="宋体"/>
          <w:snapToGrid w:val="0"/>
          <w:color w:val="000000"/>
          <w:kern w:val="0"/>
          <w:sz w:val="34"/>
          <w:szCs w:val="36"/>
        </w:rPr>
      </w:pPr>
      <w:r>
        <w:rPr>
          <w:rFonts w:hint="eastAsia" w:ascii="宋体" w:hAnsi="宋体" w:eastAsia="方正小标宋简体" w:cs="宋体"/>
          <w:snapToGrid w:val="0"/>
          <w:color w:val="000000"/>
          <w:kern w:val="0"/>
          <w:sz w:val="34"/>
          <w:szCs w:val="36"/>
        </w:rPr>
        <w:t>2018年面向全县公开考调工作人员考试面试成绩汇总表</w:t>
      </w:r>
    </w:p>
    <w:p>
      <w:pPr>
        <w:rPr>
          <w:rFonts w:ascii="宋体" w:hAnsi="宋体"/>
          <w:snapToGrid w:val="0"/>
          <w:kern w:val="0"/>
        </w:rPr>
      </w:pPr>
    </w:p>
    <w:tbl>
      <w:tblPr>
        <w:tblStyle w:val="6"/>
        <w:tblW w:w="89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044"/>
        <w:gridCol w:w="599"/>
        <w:gridCol w:w="2814"/>
        <w:gridCol w:w="909"/>
        <w:gridCol w:w="1150"/>
        <w:gridCol w:w="730"/>
        <w:gridCol w:w="10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宋体"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宋体"/>
                <w:snapToGrid w:val="0"/>
                <w:color w:val="000000"/>
                <w:kern w:val="0"/>
                <w:sz w:val="24"/>
              </w:rPr>
              <w:t>姓积 名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宋体"/>
                <w:snapToGrid w:val="0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宋体"/>
                <w:snapToGrid w:val="0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黑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宋体"/>
                <w:snapToGrid w:val="0"/>
                <w:color w:val="000000"/>
                <w:kern w:val="0"/>
                <w:sz w:val="24"/>
              </w:rPr>
              <w:t>面试</w:t>
            </w:r>
          </w:p>
          <w:p>
            <w:pPr>
              <w:widowControl/>
              <w:jc w:val="center"/>
              <w:rPr>
                <w:rFonts w:ascii="宋体" w:hAnsi="宋体" w:eastAsia="黑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宋体"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宋体"/>
                <w:snapToGrid w:val="0"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宋体"/>
                <w:snapToGrid w:val="0"/>
                <w:color w:val="000000"/>
                <w:kern w:val="0"/>
                <w:sz w:val="24"/>
              </w:rPr>
              <w:t>位次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黑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宋体"/>
                <w:snapToGrid w:val="0"/>
                <w:color w:val="000000"/>
                <w:kern w:val="0"/>
                <w:sz w:val="24"/>
              </w:rPr>
              <w:t>是否</w:t>
            </w:r>
          </w:p>
          <w:p>
            <w:pPr>
              <w:widowControl/>
              <w:jc w:val="center"/>
              <w:rPr>
                <w:rFonts w:ascii="宋体" w:hAnsi="宋体" w:eastAsia="黑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宋体"/>
                <w:snapToGrid w:val="0"/>
                <w:color w:val="000000"/>
                <w:kern w:val="0"/>
                <w:sz w:val="24"/>
              </w:rPr>
              <w:t>拟录用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刘  洋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510922198602152110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84.8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何  佳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510922199304127034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83.4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谭  韵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510922198403180274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09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83.2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刘  霄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51092119910509291X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何  俊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510922198911200323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82.2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谭云林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510902199509299336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杨文洁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510921199302030523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06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81.8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肖  利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511023199406011866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81.8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罗  太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510922199202171974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81.8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蒋文彬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511524198706094172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81.4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黄中发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510922199011263577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81.4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宋  琪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510922199207180167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81.2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向永学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510922198603214635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81.2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张  浩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510902198707108233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冯陈宇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511302199107172314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80.8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吴  琳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500225199007200361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80.4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赵  海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510922199207013991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79.8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田维俊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510725199211057717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78.6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潘  虹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510724198609124026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钱太玉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510902198612088700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76.4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黄应东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51092219910909357X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76.2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杨  柳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652825199010164223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75.4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余冰洋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510922199101280151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74.8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谭玉桦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513023199007107125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08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74.2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冯  翔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510921199305084818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74.2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吴家亮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450922198404061211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71.8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兰元元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510922198812300169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69.2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胡  圩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510921199401133130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07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陈  娟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51092219850901002X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0（缺考）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王  盖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510922198709174379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0（缺考）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否</w:t>
            </w:r>
          </w:p>
        </w:tc>
      </w:tr>
    </w:tbl>
    <w:p>
      <w:pPr>
        <w:adjustRightInd w:val="0"/>
        <w:snapToGrid w:val="0"/>
        <w:spacing w:line="600" w:lineRule="exact"/>
        <w:rPr>
          <w:rFonts w:hint="eastAsia" w:ascii="宋体" w:hAnsi="宋体"/>
          <w:snapToGrid w:val="0"/>
          <w:kern w:val="0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0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adjustRightInd w:val="0"/>
      <w:ind w:left="315" w:leftChars="150" w:right="315" w:rightChars="150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72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2018-08-29T01:19:53Z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