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>德阳市罗江区2018年面向区外公开选调公务员（参公）、事业人员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>报  名   表</w:t>
      </w:r>
    </w:p>
    <w:tbl>
      <w:tblPr>
        <w:tblStyle w:val="5"/>
        <w:tblpPr w:leftFromText="180" w:rightFromText="180" w:vertAnchor="text" w:horzAnchor="page" w:tblpXSpec="center" w:tblpY="363"/>
        <w:tblOverlap w:val="never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138"/>
        <w:gridCol w:w="420"/>
        <w:gridCol w:w="346"/>
        <w:gridCol w:w="419"/>
        <w:gridCol w:w="176"/>
        <w:gridCol w:w="340"/>
        <w:gridCol w:w="9"/>
        <w:gridCol w:w="613"/>
        <w:gridCol w:w="62"/>
        <w:gridCol w:w="170"/>
        <w:gridCol w:w="676"/>
        <w:gridCol w:w="419"/>
        <w:gridCol w:w="123"/>
        <w:gridCol w:w="8"/>
        <w:gridCol w:w="817"/>
        <w:gridCol w:w="279"/>
        <w:gridCol w:w="104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1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姓  名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941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性  别</w:t>
            </w:r>
          </w:p>
        </w:tc>
        <w:tc>
          <w:tcPr>
            <w:tcW w:w="1194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出  生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年月日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2208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照片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1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民  族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941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出生地</w:t>
            </w:r>
          </w:p>
        </w:tc>
        <w:tc>
          <w:tcPr>
            <w:tcW w:w="1194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政  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面  貌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220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1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  <w:highlight w:val="none"/>
              </w:rPr>
              <w:t>入党(团)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时   间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941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参加工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作时间</w:t>
            </w:r>
          </w:p>
        </w:tc>
        <w:tc>
          <w:tcPr>
            <w:tcW w:w="1194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（学位）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220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1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职  称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资  格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2135" w:type="dxa"/>
            <w:gridSpan w:val="8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联系电话</w:t>
            </w:r>
          </w:p>
        </w:tc>
        <w:tc>
          <w:tcPr>
            <w:tcW w:w="2322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220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教育背景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（全日制）</w:t>
            </w:r>
          </w:p>
        </w:tc>
        <w:tc>
          <w:tcPr>
            <w:tcW w:w="213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专业</w:t>
            </w:r>
          </w:p>
        </w:tc>
        <w:tc>
          <w:tcPr>
            <w:tcW w:w="33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在职教育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135" w:type="dxa"/>
            <w:gridSpan w:val="8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专业</w:t>
            </w:r>
          </w:p>
        </w:tc>
        <w:tc>
          <w:tcPr>
            <w:tcW w:w="33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个人身份</w:t>
            </w:r>
          </w:p>
        </w:tc>
        <w:tc>
          <w:tcPr>
            <w:tcW w:w="1558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公 务 员  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参公人员  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事业人员  □</w:t>
            </w:r>
          </w:p>
        </w:tc>
        <w:tc>
          <w:tcPr>
            <w:tcW w:w="1903" w:type="dxa"/>
            <w:gridSpan w:val="6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现工作单位</w:t>
            </w:r>
          </w:p>
        </w:tc>
        <w:tc>
          <w:tcPr>
            <w:tcW w:w="1327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编制所在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单    位</w:t>
            </w:r>
          </w:p>
        </w:tc>
        <w:tc>
          <w:tcPr>
            <w:tcW w:w="3435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155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1903" w:type="dxa"/>
            <w:gridSpan w:val="6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编制所在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主管部门</w:t>
            </w:r>
          </w:p>
        </w:tc>
        <w:tc>
          <w:tcPr>
            <w:tcW w:w="3435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155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19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公务员职务职级</w:t>
            </w:r>
          </w:p>
        </w:tc>
        <w:tc>
          <w:tcPr>
            <w:tcW w:w="4762" w:type="dxa"/>
            <w:gridSpan w:val="1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155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1903" w:type="dxa"/>
            <w:gridSpan w:val="6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事业人员岗位等级</w:t>
            </w:r>
          </w:p>
        </w:tc>
        <w:tc>
          <w:tcPr>
            <w:tcW w:w="227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管理岗位  □</w:t>
            </w:r>
          </w:p>
        </w:tc>
        <w:tc>
          <w:tcPr>
            <w:tcW w:w="248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u w:val="single"/>
              </w:rPr>
              <w:t>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155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1903" w:type="dxa"/>
            <w:gridSpan w:val="6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227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专业技术岗位  □</w:t>
            </w:r>
          </w:p>
        </w:tc>
        <w:tc>
          <w:tcPr>
            <w:tcW w:w="248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u w:val="single"/>
              </w:rPr>
              <w:t>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7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报考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  <w:t>岗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eastAsia="zh-CN"/>
              </w:rPr>
              <w:t>位</w:t>
            </w:r>
          </w:p>
        </w:tc>
        <w:tc>
          <w:tcPr>
            <w:tcW w:w="284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15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  <w:t>是否服从调剂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val="en-US" w:eastAsia="zh-CN"/>
              </w:rPr>
              <w:t xml:space="preserve">       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5" w:hRule="atLeast"/>
          <w:jc w:val="center"/>
        </w:trPr>
        <w:tc>
          <w:tcPr>
            <w:tcW w:w="11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个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人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历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8223" w:type="dxa"/>
            <w:gridSpan w:val="18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家庭成员及主要社会关系（配偶、父母、子女等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）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 w:firstLineChars="200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关系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年龄</w:t>
            </w:r>
          </w:p>
        </w:tc>
        <w:tc>
          <w:tcPr>
            <w:tcW w:w="47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 w:firstLineChars="200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 w:firstLineChars="200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1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47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 w:firstLineChars="200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 w:firstLineChars="200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1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47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 w:firstLineChars="200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 w:firstLineChars="200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1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47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 w:firstLineChars="200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 w:firstLineChars="200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1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47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0" w:hRule="atLeast"/>
          <w:jc w:val="center"/>
        </w:trPr>
        <w:tc>
          <w:tcPr>
            <w:tcW w:w="117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主要工作业绩及奖惩情况</w:t>
            </w:r>
          </w:p>
        </w:tc>
        <w:tc>
          <w:tcPr>
            <w:tcW w:w="82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5" w:hRule="atLeast"/>
          <w:jc w:val="center"/>
        </w:trPr>
        <w:tc>
          <w:tcPr>
            <w:tcW w:w="117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报考者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承诺</w:t>
            </w:r>
          </w:p>
        </w:tc>
        <w:tc>
          <w:tcPr>
            <w:tcW w:w="8223" w:type="dxa"/>
            <w:gridSpan w:val="18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ind w:firstLine="482"/>
              <w:jc w:val="left"/>
              <w:rPr>
                <w:rFonts w:hint="eastAsia" w:ascii="仿宋_GB2312" w:hAnsi="仿宋_GB2312" w:eastAsia="仿宋_GB2312" w:cs="仿宋_GB2312"/>
                <w:b/>
                <w:bCs/>
                <w:highlight w:val="none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我在此承诺，本表所提供的信息真实准确；我愿意承担并接受因任何信息不实和遗漏导致的一切责任和后果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选调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后在罗江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区域内最低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五年。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</w:rPr>
              <w:t xml:space="preserve">                  本人签名：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</w:rPr>
              <w:t xml:space="preserve">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0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所在单位意见</w:t>
            </w: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1365" w:hanging="1365" w:hangingChars="650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00" w:lineRule="exact"/>
              <w:ind w:left="1365" w:hanging="1365" w:hangingChars="650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00" w:lineRule="exact"/>
              <w:ind w:left="1365" w:hanging="1365" w:hangingChars="650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00" w:lineRule="exact"/>
              <w:ind w:left="1365" w:hanging="1365" w:hangingChars="650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00" w:lineRule="exact"/>
              <w:ind w:left="1365" w:hanging="1365" w:hangingChars="650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 xml:space="preserve">年  月  日 </w:t>
            </w:r>
          </w:p>
        </w:tc>
        <w:tc>
          <w:tcPr>
            <w:tcW w:w="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  <w:t>组织或人社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部门意见</w:t>
            </w:r>
          </w:p>
        </w:tc>
        <w:tc>
          <w:tcPr>
            <w:tcW w:w="2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年  月  日</w:t>
            </w: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  <w:t>四川省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eastAsia="zh-CN"/>
              </w:rPr>
              <w:t>“三州”报考人员县（市、区）党委意见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年  月  日</w:t>
            </w: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  <w:t>资格复审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意见</w:t>
            </w:r>
          </w:p>
        </w:tc>
        <w:tc>
          <w:tcPr>
            <w:tcW w:w="82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1365" w:hanging="1365" w:hangingChars="650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00" w:lineRule="exact"/>
              <w:ind w:left="1365" w:hanging="1365" w:hangingChars="650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00" w:lineRule="exact"/>
              <w:ind w:left="1365" w:hanging="1365" w:hangingChars="650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00" w:lineRule="exact"/>
              <w:ind w:left="1365" w:hanging="1365" w:hangingChars="650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00" w:lineRule="exact"/>
              <w:ind w:left="1365" w:hanging="1365" w:hangingChars="650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00" w:lineRule="exact"/>
              <w:ind w:left="1365" w:hanging="1365" w:hangingChars="650"/>
              <w:jc w:val="righ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年     月     日</w:t>
            </w:r>
          </w:p>
          <w:p>
            <w:pPr>
              <w:spacing w:line="300" w:lineRule="exact"/>
              <w:ind w:firstLine="1995" w:firstLineChars="950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67F07"/>
    <w:rsid w:val="0043403B"/>
    <w:rsid w:val="0DC95575"/>
    <w:rsid w:val="11D847EB"/>
    <w:rsid w:val="2D747F38"/>
    <w:rsid w:val="2FB34BFC"/>
    <w:rsid w:val="370E305E"/>
    <w:rsid w:val="39767F07"/>
    <w:rsid w:val="4C592FCD"/>
    <w:rsid w:val="5383442D"/>
    <w:rsid w:val="601C42C5"/>
    <w:rsid w:val="6D535020"/>
    <w:rsid w:val="7BFE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szCs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2018-07-30T01:24:00Z</dcterms:created>
  <dc:creator>壳壳儿</dc:creator>
  <cp:lastModifiedBy>壳壳儿</cp:lastModifiedBy>
  <dcterms:modified xsi:type="dcterms:W3CDTF">2018-07-30T02:53:20Z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