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B7" w:rsidRPr="00E86A5A" w:rsidRDefault="00EC69B7" w:rsidP="00EC69B7">
      <w:pPr>
        <w:jc w:val="center"/>
        <w:rPr>
          <w:rFonts w:ascii="Times New Roman" w:eastAsiaTheme="majorEastAsia" w:hAnsi="Times New Roman" w:cs="Times New Roman"/>
          <w:b/>
          <w:sz w:val="44"/>
          <w:szCs w:val="44"/>
        </w:rPr>
      </w:pPr>
      <w:r w:rsidRPr="00E86A5A">
        <w:rPr>
          <w:rFonts w:ascii="Times New Roman" w:eastAsiaTheme="majorEastAsia" w:hAnsi="Times New Roman" w:cs="Times New Roman"/>
          <w:b/>
          <w:sz w:val="44"/>
          <w:szCs w:val="44"/>
        </w:rPr>
        <w:t>岗位情况表</w:t>
      </w:r>
    </w:p>
    <w:tbl>
      <w:tblPr>
        <w:tblW w:w="14084" w:type="dxa"/>
        <w:jc w:val="center"/>
        <w:tblLook w:val="04A0" w:firstRow="1" w:lastRow="0" w:firstColumn="1" w:lastColumn="0" w:noHBand="0" w:noVBand="1"/>
      </w:tblPr>
      <w:tblGrid>
        <w:gridCol w:w="1197"/>
        <w:gridCol w:w="1418"/>
        <w:gridCol w:w="850"/>
        <w:gridCol w:w="2977"/>
        <w:gridCol w:w="1843"/>
        <w:gridCol w:w="1231"/>
        <w:gridCol w:w="45"/>
        <w:gridCol w:w="4523"/>
      </w:tblGrid>
      <w:tr w:rsidR="00EC69B7" w:rsidRPr="000A297E" w:rsidTr="00B510AA">
        <w:trPr>
          <w:trHeight w:val="58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E86A5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86A5A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E86A5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86A5A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E86A5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86A5A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E86A5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86A5A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E86A5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86A5A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7" w:rsidRPr="00E86A5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86A5A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4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7" w:rsidRPr="00E86A5A" w:rsidRDefault="00EC69B7" w:rsidP="00B510AA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86A5A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EC69B7" w:rsidRPr="000A297E" w:rsidTr="00B510AA">
        <w:trPr>
          <w:trHeight w:val="3414"/>
          <w:jc w:val="center"/>
        </w:trPr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E86A5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E86A5A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生物</w:t>
            </w:r>
            <w:r w:rsidRPr="00E86A5A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产业</w:t>
            </w:r>
            <w:r w:rsidRPr="00E86A5A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发展局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E86A5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文秘综合</w:t>
            </w:r>
          </w:p>
          <w:p w:rsidR="00EC69B7" w:rsidRPr="00E86A5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协办岗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E86A5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7C90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E86A5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、负责综合文稿起草，综合组织协调工作。</w:t>
            </w:r>
          </w:p>
          <w:p w:rsidR="00EC69B7" w:rsidRPr="00E86A5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、承办领导交办的其他事项。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E86A5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中国语言文学类（</w:t>
            </w: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0501</w:t>
            </w: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）、新闻学（</w:t>
            </w: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0503</w:t>
            </w: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）、法学类（</w:t>
            </w: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03</w:t>
            </w: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）、管理学类（</w:t>
            </w: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12</w:t>
            </w: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）、计算机类（</w:t>
            </w: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0809</w:t>
            </w: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7" w:rsidRPr="00E86A5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普通高等院校全日制</w:t>
            </w: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本科及以上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0A29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学历学位证书齐全且在</w:t>
            </w:r>
            <w:r w:rsidRPr="000A29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2018</w:t>
            </w:r>
            <w:r w:rsidRPr="000A29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0A29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8</w:t>
            </w:r>
            <w:r w:rsidRPr="000A29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0A29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  <w:r w:rsidRPr="000A29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日之前取得相关证书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7" w:rsidRPr="00E86A5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、年龄在</w:t>
            </w: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35</w:t>
            </w: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周岁以下</w:t>
            </w: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1982</w:t>
            </w: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日以后出生）；</w:t>
            </w:r>
          </w:p>
          <w:p w:rsidR="00EC69B7" w:rsidRPr="00E86A5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年以上工作经验；</w:t>
            </w:r>
          </w:p>
          <w:p w:rsidR="00EC69B7" w:rsidRPr="00E86A5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、中共党员（含预备党员）；</w:t>
            </w:r>
          </w:p>
          <w:p w:rsidR="00EC69B7" w:rsidRPr="00E86A5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、具有较强的文字写作、综合管理、语言表达和沟通协调能力；</w:t>
            </w:r>
          </w:p>
          <w:p w:rsidR="00EC69B7" w:rsidRPr="00E86A5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、熟练应用</w:t>
            </w: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Word</w:t>
            </w: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Excel</w:t>
            </w: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与</w:t>
            </w: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PowerPoint</w:t>
            </w: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等办公软件。</w:t>
            </w:r>
          </w:p>
          <w:p w:rsidR="00EC69B7" w:rsidRPr="00E86A5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、具有政府机关、企事业单位文秘综合类岗位工作经历者优先。</w:t>
            </w:r>
          </w:p>
          <w:p w:rsidR="00EC69B7" w:rsidRPr="00E86A5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E86A5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 w:rsidRPr="00E86A5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、特别优秀的可以适当放宽条件。</w:t>
            </w:r>
          </w:p>
        </w:tc>
      </w:tr>
      <w:tr w:rsidR="00EC69B7" w:rsidRPr="000A297E" w:rsidTr="00B510AA">
        <w:trPr>
          <w:trHeight w:val="2967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B7" w:rsidRPr="00B510A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B510A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英语翻译</w:t>
            </w:r>
          </w:p>
          <w:p w:rsidR="00EC69B7" w:rsidRPr="00B510A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协办岗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B510A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7C90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B510A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、负责国际化项目的资料翻译、接待、会议翻译（英语）；</w:t>
            </w:r>
          </w:p>
          <w:p w:rsidR="00EC69B7" w:rsidRPr="00B510A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、负责项目信息数据库建设及项目信息的动态管理；</w:t>
            </w:r>
          </w:p>
          <w:p w:rsidR="00EC69B7" w:rsidRPr="00B510A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、承办领导交办的其他事项。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B510A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英语（</w:t>
            </w: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050201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7" w:rsidRPr="00B510A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普通高等院校全日制</w:t>
            </w: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本科及以上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0A29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学历学位证书齐全且在</w:t>
            </w:r>
            <w:r w:rsidRPr="000A29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2018</w:t>
            </w:r>
            <w:r w:rsidRPr="000A29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0A29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8</w:t>
            </w:r>
            <w:r w:rsidRPr="000A29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0A29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  <w:r w:rsidRPr="000A29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日之前取得相关证书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7" w:rsidRPr="00B510AA" w:rsidRDefault="00EC69B7" w:rsidP="00B510AA">
            <w:pPr>
              <w:pStyle w:val="a7"/>
              <w:widowControl/>
              <w:ind w:firstLineChars="0" w:firstLine="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、年龄在</w:t>
            </w: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35</w:t>
            </w: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周岁以下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1982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日以后出生）；</w:t>
            </w:r>
          </w:p>
          <w:p w:rsidR="00EC69B7" w:rsidRPr="00B510AA" w:rsidRDefault="00EC69B7" w:rsidP="00B510AA">
            <w:pPr>
              <w:pStyle w:val="a7"/>
              <w:widowControl/>
              <w:ind w:firstLineChars="0" w:firstLine="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、取得英语专业</w:t>
            </w: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级证书；</w:t>
            </w:r>
          </w:p>
          <w:p w:rsidR="00EC69B7" w:rsidRPr="00B510AA" w:rsidRDefault="00EC69B7" w:rsidP="00B510AA">
            <w:pPr>
              <w:pStyle w:val="a7"/>
              <w:widowControl/>
              <w:ind w:firstLineChars="0" w:firstLine="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、有口译经验，并取得全国翻译资格英语口译证书（</w:t>
            </w: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CATTI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口译证书）；</w:t>
            </w:r>
          </w:p>
          <w:p w:rsidR="00EC69B7" w:rsidRPr="00B510AA" w:rsidRDefault="00EC69B7" w:rsidP="00B510AA">
            <w:pPr>
              <w:pStyle w:val="a7"/>
              <w:widowControl/>
              <w:ind w:firstLineChars="0" w:firstLine="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、善于商务谈判者优先；</w:t>
            </w:r>
          </w:p>
          <w:p w:rsidR="00EC69B7" w:rsidRPr="00B510AA" w:rsidRDefault="00EC69B7" w:rsidP="00B510AA">
            <w:pPr>
              <w:pStyle w:val="a7"/>
              <w:widowControl/>
              <w:ind w:firstLineChars="0" w:firstLine="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、特别优秀的可以适当放宽条件。</w:t>
            </w:r>
          </w:p>
        </w:tc>
      </w:tr>
      <w:tr w:rsidR="00EC69B7" w:rsidRPr="000A297E" w:rsidTr="00B510AA">
        <w:trPr>
          <w:trHeight w:val="587"/>
          <w:jc w:val="center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B510A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lastRenderedPageBreak/>
              <w:t>招聘单位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B510A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B510A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B510A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B510A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7" w:rsidRPr="00B510A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4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7" w:rsidRPr="00B510AA" w:rsidRDefault="00EC69B7" w:rsidP="00B510AA">
            <w:pPr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</w:tr>
      <w:tr w:rsidR="00EC69B7" w:rsidRPr="000A297E" w:rsidTr="00B510AA">
        <w:trPr>
          <w:trHeight w:val="6622"/>
          <w:jc w:val="center"/>
        </w:trPr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B510A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生物</w:t>
            </w:r>
            <w:r w:rsidRPr="00B510AA"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  <w:t>产业</w:t>
            </w:r>
            <w:r w:rsidRPr="00B510AA">
              <w:rPr>
                <w:rFonts w:ascii="Times New Roman" w:eastAsia="仿宋" w:hAnsi="Times New Roman" w:cs="Times New Roman" w:hint="eastAsia"/>
                <w:b/>
                <w:bCs/>
                <w:kern w:val="0"/>
                <w:sz w:val="24"/>
                <w:szCs w:val="24"/>
              </w:rPr>
              <w:t>发展局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B510A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产业研究和</w:t>
            </w:r>
          </w:p>
          <w:p w:rsidR="00EC69B7" w:rsidRPr="00B510A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产业规划</w:t>
            </w:r>
          </w:p>
          <w:p w:rsidR="00EC69B7" w:rsidRPr="00B510A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协办岗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B510A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7C90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B510A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、负责开展生物产业及产业发展规律的研究、课题的研究和相关产业规划报告的撰写；</w:t>
            </w:r>
          </w:p>
          <w:p w:rsidR="00EC69B7" w:rsidRPr="00B510A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负责研究（生物医药、生物医学工程、生物服务、健康新经济）在全球、全国的布局以及竞争格局，研究该产业领域内的重点企业状况；对区域产业竞争力、优势和不足等进行分析判断；提出区内细分产业领域和发展策略及促进产业发展的保障措施。</w:t>
            </w:r>
          </w:p>
          <w:p w:rsidR="00EC69B7" w:rsidRPr="00B510A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、及时梳理汇总国内外先进园区最新发展动态；</w:t>
            </w: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 xml:space="preserve">                                     4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、承办领导交办的其他事项。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B510A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产业经济学、药学、生物学类相关专业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7" w:rsidRPr="00B510A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普通高等院校全日制</w:t>
            </w: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本科及以上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0A29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学历学位证书齐全且在</w:t>
            </w:r>
            <w:r w:rsidRPr="000A29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2018</w:t>
            </w:r>
            <w:r w:rsidRPr="000A29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0A29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8</w:t>
            </w:r>
            <w:r w:rsidRPr="000A29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0A29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3</w:t>
            </w:r>
            <w:r w:rsidRPr="000A297E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日之前取得相关证书</w:t>
            </w:r>
            <w:r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4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9B7" w:rsidRPr="00B510AA" w:rsidRDefault="00EC69B7" w:rsidP="00EC69B7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年龄在</w:t>
            </w: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35</w:t>
            </w: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周岁以下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（</w:t>
            </w: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1982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</w:t>
            </w: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月</w:t>
            </w: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日以后出生）；</w:t>
            </w:r>
          </w:p>
          <w:p w:rsidR="00EC69B7" w:rsidRPr="00B510A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2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年以上工作经验；</w:t>
            </w:r>
          </w:p>
          <w:p w:rsidR="00EC69B7" w:rsidRPr="00B510A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、具有产业研究工作或产业规划、生物医药行业或相关工作经历；</w:t>
            </w:r>
          </w:p>
          <w:p w:rsidR="00EC69B7" w:rsidRPr="00B510A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4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、掌握产业发展、产业价值链、产业组织等专业分析工具；</w:t>
            </w:r>
          </w:p>
          <w:p w:rsidR="00EC69B7" w:rsidRPr="00B510A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5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、熟练应用</w:t>
            </w: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Word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</w:t>
            </w: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Excel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与</w:t>
            </w: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PPT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等办公软件；</w:t>
            </w:r>
          </w:p>
          <w:p w:rsidR="00EC69B7" w:rsidRPr="00B510A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6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、对工作认真负责，具有较强的思维能力和文字处理能力。</w:t>
            </w:r>
          </w:p>
          <w:p w:rsidR="00EC69B7" w:rsidRPr="00B510A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7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、有管理咨询公司工作经验或先进地区产业园区工作经验者优先；</w:t>
            </w:r>
          </w:p>
          <w:p w:rsidR="00EC69B7" w:rsidRPr="00B510A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8</w:t>
            </w: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、特别优秀的可以适当放宽条件。</w:t>
            </w:r>
          </w:p>
        </w:tc>
      </w:tr>
      <w:tr w:rsidR="00EC69B7" w:rsidRPr="000A297E" w:rsidTr="00B510AA">
        <w:trPr>
          <w:trHeight w:val="771"/>
          <w:jc w:val="center"/>
        </w:trPr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9B7" w:rsidRPr="00B510AA" w:rsidRDefault="00EC69B7" w:rsidP="00B510AA">
            <w:pPr>
              <w:widowControl/>
              <w:jc w:val="left"/>
              <w:rPr>
                <w:rFonts w:ascii="Times New Roman" w:eastAsia="仿宋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B510A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B510A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</w:pPr>
            <w:r w:rsidRPr="00697C90">
              <w:rPr>
                <w:rFonts w:ascii="Times New Roman" w:eastAsia="仿宋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06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9B7" w:rsidRPr="00B510AA" w:rsidRDefault="00EC69B7" w:rsidP="00B510AA">
            <w:pPr>
              <w:widowControl/>
              <w:jc w:val="center"/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</w:pPr>
            <w:r w:rsidRPr="00B510AA">
              <w:rPr>
                <w:rFonts w:ascii="Times New Roman" w:eastAsia="仿宋" w:hAnsi="Times New Roman" w:cs="Times New Roman"/>
                <w:b/>
                <w:kern w:val="0"/>
                <w:sz w:val="24"/>
                <w:szCs w:val="24"/>
              </w:rPr>
              <w:t>/</w:t>
            </w:r>
          </w:p>
        </w:tc>
      </w:tr>
    </w:tbl>
    <w:p w:rsidR="00C72701" w:rsidRDefault="00020521">
      <w:pPr>
        <w:rPr>
          <w:rFonts w:hint="eastAsia"/>
        </w:rPr>
      </w:pPr>
      <w:bookmarkStart w:id="0" w:name="_GoBack"/>
      <w:bookmarkEnd w:id="0"/>
    </w:p>
    <w:sectPr w:rsidR="00C72701" w:rsidSect="00EC69B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521" w:rsidRDefault="00020521" w:rsidP="00EC69B7">
      <w:r>
        <w:separator/>
      </w:r>
    </w:p>
  </w:endnote>
  <w:endnote w:type="continuationSeparator" w:id="0">
    <w:p w:rsidR="00020521" w:rsidRDefault="00020521" w:rsidP="00EC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521" w:rsidRDefault="00020521" w:rsidP="00EC69B7">
      <w:r>
        <w:separator/>
      </w:r>
    </w:p>
  </w:footnote>
  <w:footnote w:type="continuationSeparator" w:id="0">
    <w:p w:rsidR="00020521" w:rsidRDefault="00020521" w:rsidP="00EC6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4D56"/>
    <w:multiLevelType w:val="hybridMultilevel"/>
    <w:tmpl w:val="87821550"/>
    <w:lvl w:ilvl="0" w:tplc="5AE446C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F9"/>
    <w:rsid w:val="00020521"/>
    <w:rsid w:val="003133F9"/>
    <w:rsid w:val="0066308B"/>
    <w:rsid w:val="00EC69B7"/>
    <w:rsid w:val="00F6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30B3C"/>
  <w15:chartTrackingRefBased/>
  <w15:docId w15:val="{4E9ABDAD-C4B4-4895-9A25-A08D280B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9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69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69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69B7"/>
    <w:rPr>
      <w:sz w:val="18"/>
      <w:szCs w:val="18"/>
    </w:rPr>
  </w:style>
  <w:style w:type="paragraph" w:styleId="a7">
    <w:name w:val="List Paragraph"/>
    <w:basedOn w:val="a"/>
    <w:uiPriority w:val="34"/>
    <w:qFormat/>
    <w:rsid w:val="00EC69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陈美璇</dc:creator>
  <cp:keywords/>
  <dc:description/>
  <cp:lastModifiedBy>陈美璇</cp:lastModifiedBy>
  <cp:revision>2</cp:revision>
  <dcterms:created xsi:type="dcterms:W3CDTF">2018-08-03T02:15:00Z</dcterms:created>
  <dcterms:modified xsi:type="dcterms:W3CDTF">2018-08-03T02:16:00Z</dcterms:modified>
</cp:coreProperties>
</file>